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95" w:lineRule="atLeast"/>
        <w:jc w:val="both"/>
        <w:rPr>
          <w:rFonts w:ascii="仿宋" w:hAnsi="仿宋" w:eastAsia="仿宋" w:cs="黑体"/>
          <w:bCs/>
          <w:color w:val="000000"/>
          <w:spacing w:val="25"/>
          <w:sz w:val="32"/>
          <w:szCs w:val="32"/>
        </w:rPr>
      </w:pPr>
      <w:r>
        <w:rPr>
          <w:rFonts w:hint="eastAsia" w:ascii="仿宋" w:hAnsi="仿宋" w:eastAsia="仿宋" w:cs="黑体"/>
          <w:bCs/>
          <w:color w:val="000000"/>
          <w:spacing w:val="25"/>
          <w:sz w:val="32"/>
          <w:szCs w:val="32"/>
        </w:rPr>
        <w:t>附件</w:t>
      </w:r>
      <w:r>
        <w:rPr>
          <w:rFonts w:hint="eastAsia" w:ascii="仿宋" w:hAnsi="仿宋" w:eastAsia="仿宋" w:cs="黑体"/>
          <w:bCs/>
          <w:color w:val="000000"/>
          <w:spacing w:val="25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黑体"/>
          <w:bCs/>
          <w:color w:val="000000"/>
          <w:spacing w:val="25"/>
          <w:sz w:val="32"/>
          <w:szCs w:val="32"/>
        </w:rPr>
        <w:t>：</w:t>
      </w:r>
    </w:p>
    <w:p>
      <w:pPr>
        <w:autoSpaceDE w:val="0"/>
        <w:autoSpaceDN w:val="0"/>
        <w:spacing w:line="695" w:lineRule="atLeast"/>
        <w:jc w:val="center"/>
        <w:rPr>
          <w:rFonts w:hint="eastAsia" w:ascii="华文中宋" w:hAnsi="华文中宋" w:eastAsia="华文中宋" w:cs="黑体"/>
          <w:b/>
          <w:bCs/>
          <w:color w:val="000000"/>
          <w:spacing w:val="25"/>
          <w:sz w:val="44"/>
          <w:szCs w:val="44"/>
        </w:rPr>
      </w:pPr>
    </w:p>
    <w:p>
      <w:pPr>
        <w:autoSpaceDE w:val="0"/>
        <w:autoSpaceDN w:val="0"/>
        <w:spacing w:line="695" w:lineRule="atLeast"/>
        <w:jc w:val="center"/>
        <w:rPr>
          <w:rFonts w:ascii="华文中宋" w:hAnsi="华文中宋" w:eastAsia="华文中宋" w:cs="黑体"/>
          <w:b/>
          <w:bCs/>
          <w:color w:val="000000"/>
          <w:spacing w:val="25"/>
          <w:sz w:val="44"/>
          <w:szCs w:val="44"/>
        </w:rPr>
      </w:pPr>
      <w:r>
        <w:rPr>
          <w:rFonts w:hint="eastAsia" w:ascii="华文中宋" w:hAnsi="华文中宋" w:eastAsia="华文中宋" w:cs="黑体"/>
          <w:b/>
          <w:bCs/>
          <w:color w:val="000000"/>
          <w:spacing w:val="25"/>
          <w:sz w:val="44"/>
          <w:szCs w:val="44"/>
        </w:rPr>
        <w:t>关于×××同志的综合鉴定</w:t>
      </w:r>
    </w:p>
    <w:p>
      <w:pPr>
        <w:autoSpaceDE w:val="0"/>
        <w:autoSpaceDN w:val="0"/>
        <w:spacing w:line="495" w:lineRule="atLeast"/>
        <w:jc w:val="both"/>
        <w:rPr>
          <w:rFonts w:ascii="仿宋" w:hAnsi="仿宋" w:eastAsia="仿宋" w:cs="黑体"/>
          <w:bCs/>
          <w:color w:val="000000"/>
          <w:spacing w:val="25"/>
          <w:sz w:val="32"/>
          <w:szCs w:val="32"/>
        </w:rPr>
      </w:pPr>
    </w:p>
    <w:p>
      <w:pPr>
        <w:autoSpaceDE w:val="0"/>
        <w:autoSpaceDN w:val="0"/>
        <w:spacing w:line="575" w:lineRule="atLeast"/>
        <w:ind w:firstLine="640"/>
        <w:jc w:val="both"/>
        <w:rPr>
          <w:rFonts w:ascii="仿宋" w:hAnsi="仿宋" w:eastAsia="仿宋" w:cs="仿宋_GB2312"/>
          <w:bCs/>
          <w:color w:val="000000"/>
          <w:spacing w:val="15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</w:rPr>
        <w:t>×××同志，男（女），××年××月参加工作，现为×××学校</w:t>
      </w: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  <w:lang w:eastAsia="zh-CN"/>
        </w:rPr>
        <w:t>在编在岗</w:t>
      </w: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</w:rPr>
        <w:t>教师，在×××学校任××年级×××学科。该同志在学校工作期间，政治上……、思想上……、业务能力上……、工作上……。无违纪违法现象发生。经审查×××同志符合开发区选调教师资格和条件，同意申报。</w:t>
      </w:r>
    </w:p>
    <w:p>
      <w:pPr>
        <w:autoSpaceDE w:val="0"/>
        <w:autoSpaceDN w:val="0"/>
        <w:spacing w:line="575" w:lineRule="atLeast"/>
        <w:jc w:val="both"/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</w:rPr>
      </w:pPr>
    </w:p>
    <w:p>
      <w:pPr>
        <w:autoSpaceDE w:val="0"/>
        <w:autoSpaceDN w:val="0"/>
        <w:spacing w:line="575" w:lineRule="atLeast"/>
        <w:jc w:val="both"/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</w:rPr>
        <w:t>×××</w:t>
      </w: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  <w:lang w:eastAsia="zh-CN"/>
        </w:rPr>
        <w:t>编制委员会</w:t>
      </w: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  <w:lang w:val="en-US" w:eastAsia="zh-CN"/>
        </w:rPr>
        <w:t>(公章）</w:t>
      </w:r>
    </w:p>
    <w:p>
      <w:pPr>
        <w:autoSpaceDE w:val="0"/>
        <w:autoSpaceDN w:val="0"/>
        <w:spacing w:line="575" w:lineRule="atLeast"/>
        <w:jc w:val="both"/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  <w:lang w:val="en-US" w:eastAsia="zh-CN"/>
        </w:rPr>
        <w:t xml:space="preserve">   </w:t>
      </w:r>
    </w:p>
    <w:p>
      <w:pPr>
        <w:autoSpaceDE w:val="0"/>
        <w:autoSpaceDN w:val="0"/>
        <w:spacing w:line="575" w:lineRule="atLeast"/>
        <w:jc w:val="both"/>
        <w:rPr>
          <w:rFonts w:ascii="仿宋" w:hAnsi="仿宋" w:eastAsia="仿宋" w:cs="仿宋_GB2312"/>
          <w:bCs/>
          <w:color w:val="000000"/>
          <w:spacing w:val="15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</w:rPr>
        <w:t>×××教育局</w:t>
      </w: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  <w:lang w:eastAsia="zh-CN"/>
        </w:rPr>
        <w:t>（公章）</w:t>
      </w:r>
      <w:r>
        <w:rPr>
          <w:rFonts w:ascii="仿宋" w:hAnsi="仿宋" w:eastAsia="仿宋" w:cs="仿宋_GB2312"/>
          <w:bCs/>
          <w:color w:val="000000"/>
          <w:spacing w:val="15"/>
          <w:sz w:val="32"/>
          <w:szCs w:val="32"/>
        </w:rPr>
        <w:tab/>
      </w: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</w:rPr>
        <w:t>×××校</w:t>
      </w: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  <w:lang w:eastAsia="zh-CN"/>
        </w:rPr>
        <w:t>（公章）</w:t>
      </w:r>
    </w:p>
    <w:p>
      <w:pPr>
        <w:autoSpaceDE w:val="0"/>
        <w:autoSpaceDN w:val="0"/>
        <w:spacing w:line="495" w:lineRule="atLeast"/>
        <w:ind w:firstLine="480"/>
        <w:jc w:val="both"/>
        <w:rPr>
          <w:rFonts w:ascii="仿宋" w:hAnsi="仿宋" w:eastAsia="仿宋" w:cs="仿宋_GB2312"/>
          <w:bCs/>
          <w:color w:val="000000"/>
          <w:spacing w:val="15"/>
          <w:sz w:val="32"/>
          <w:szCs w:val="32"/>
        </w:rPr>
      </w:pPr>
    </w:p>
    <w:p>
      <w:pPr>
        <w:autoSpaceDE w:val="0"/>
        <w:autoSpaceDN w:val="0"/>
        <w:spacing w:line="405" w:lineRule="atLeast"/>
        <w:jc w:val="both"/>
        <w:rPr>
          <w:rFonts w:ascii="仿宋" w:hAnsi="仿宋" w:eastAsia="仿宋" w:cs="仿宋_GB2312"/>
          <w:bCs/>
          <w:color w:val="000000"/>
          <w:spacing w:val="15"/>
          <w:sz w:val="32"/>
          <w:szCs w:val="32"/>
        </w:rPr>
      </w:pPr>
      <w:r>
        <w:rPr>
          <w:rFonts w:ascii="仿宋" w:hAnsi="仿宋" w:eastAsia="仿宋" w:cs="仿宋_GB2312"/>
          <w:bCs/>
          <w:color w:val="000000"/>
          <w:spacing w:val="15"/>
          <w:sz w:val="32"/>
          <w:szCs w:val="32"/>
        </w:rPr>
        <w:tab/>
      </w:r>
      <w:r>
        <w:rPr>
          <w:rFonts w:ascii="仿宋" w:hAnsi="仿宋" w:eastAsia="仿宋" w:cs="仿宋_GB2312"/>
          <w:bCs/>
          <w:color w:val="000000"/>
          <w:spacing w:val="15"/>
          <w:sz w:val="32"/>
          <w:szCs w:val="32"/>
        </w:rPr>
        <w:tab/>
      </w:r>
      <w:r>
        <w:rPr>
          <w:rFonts w:ascii="仿宋" w:hAnsi="仿宋" w:eastAsia="仿宋" w:cs="仿宋_GB2312"/>
          <w:bCs/>
          <w:color w:val="000000"/>
          <w:spacing w:val="15"/>
          <w:sz w:val="32"/>
          <w:szCs w:val="32"/>
        </w:rPr>
        <w:tab/>
      </w:r>
      <w:r>
        <w:rPr>
          <w:rFonts w:ascii="仿宋" w:hAnsi="仿宋" w:eastAsia="仿宋" w:cs="仿宋_GB2312"/>
          <w:bCs/>
          <w:color w:val="000000"/>
          <w:spacing w:val="15"/>
          <w:sz w:val="32"/>
          <w:szCs w:val="32"/>
        </w:rPr>
        <w:tab/>
      </w: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  <w:lang w:val="en-US" w:eastAsia="zh-CN"/>
        </w:rPr>
        <w:t xml:space="preserve">             </w:t>
      </w:r>
      <w:r>
        <w:rPr>
          <w:rFonts w:ascii="仿宋" w:hAnsi="仿宋" w:eastAsia="仿宋" w:cs="仿宋_GB2312"/>
          <w:bCs/>
          <w:color w:val="000000"/>
          <w:spacing w:val="15"/>
          <w:sz w:val="32"/>
          <w:szCs w:val="32"/>
        </w:rPr>
        <w:t xml:space="preserve"> 201</w:t>
      </w: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</w:rPr>
        <w:t>年</w:t>
      </w: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</w:rPr>
        <w:t>月</w:t>
      </w:r>
      <w:r>
        <w:rPr>
          <w:rFonts w:ascii="仿宋" w:hAnsi="仿宋" w:eastAsia="仿宋" w:cs="仿宋_GB2312"/>
          <w:bCs/>
          <w:color w:val="000000"/>
          <w:spacing w:val="15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</w:rPr>
        <w:t>日</w:t>
      </w:r>
    </w:p>
    <w:p>
      <w:pPr>
        <w:spacing w:after="0" w:line="540" w:lineRule="exact"/>
        <w:jc w:val="both"/>
        <w:rPr>
          <w:rFonts w:ascii="仿宋" w:hAnsi="仿宋" w:eastAsia="仿宋" w:cs="华文仿宋"/>
          <w:sz w:val="32"/>
          <w:szCs w:val="32"/>
        </w:rPr>
      </w:pPr>
    </w:p>
    <w:p>
      <w:pPr>
        <w:spacing w:after="0" w:line="54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spacing w:after="0" w:line="540" w:lineRule="exact"/>
        <w:jc w:val="both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3335A"/>
    <w:rsid w:val="5DE3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2019-08-03T00:45:00Z</dcterms:created>
  <dc:creator>Administrator</dc:creator>
  <cp:lastModifiedBy>Administrator</cp:lastModifiedBy>
  <dcterms:modified xsi:type="dcterms:W3CDTF">2019-08-03T00:45:55Z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